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F2" w:rsidRPr="00AC63E8" w:rsidRDefault="00CE3DF2" w:rsidP="00CE3DF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AC63E8">
        <w:rPr>
          <w:rFonts w:ascii="Times New Roman" w:hAnsi="Times New Roman" w:cs="Times New Roman"/>
          <w:b/>
          <w:bCs/>
          <w:sz w:val="24"/>
          <w:szCs w:val="24"/>
        </w:rPr>
        <w:t>Brookfield Planning Board</w:t>
      </w:r>
    </w:p>
    <w:p w:rsidR="00CE3DF2" w:rsidRPr="00AC63E8" w:rsidRDefault="00CE3DF2" w:rsidP="00CE3DF2">
      <w:pPr>
        <w:autoSpaceDE w:val="0"/>
        <w:autoSpaceDN w:val="0"/>
        <w:adjustRightInd w:val="0"/>
        <w:spacing w:after="0" w:line="240" w:lineRule="auto"/>
        <w:rPr>
          <w:rFonts w:ascii="Times New Roman" w:hAnsi="Times New Roman" w:cs="Times New Roman"/>
          <w:bCs/>
          <w:sz w:val="24"/>
          <w:szCs w:val="24"/>
        </w:rPr>
      </w:pPr>
      <w:r w:rsidRPr="00AC63E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C63E8">
        <w:rPr>
          <w:rFonts w:ascii="Times New Roman" w:hAnsi="Times New Roman" w:cs="Times New Roman"/>
          <w:bCs/>
          <w:sz w:val="24"/>
          <w:szCs w:val="24"/>
        </w:rPr>
        <w:t xml:space="preserve"> Draft Meeting Minutes</w:t>
      </w:r>
    </w:p>
    <w:p w:rsidR="00CE3DF2" w:rsidRDefault="00CE3DF2" w:rsidP="00CE3DF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                       </w:t>
      </w:r>
      <w:r>
        <w:rPr>
          <w:rFonts w:ascii="Times New Roman" w:hAnsi="Times New Roman" w:cs="Times New Roman"/>
          <w:sz w:val="24"/>
          <w:szCs w:val="24"/>
        </w:rPr>
        <w:t xml:space="preserve">                                    </w:t>
      </w:r>
      <w:r w:rsidR="00A02FDB">
        <w:rPr>
          <w:rFonts w:ascii="Times New Roman" w:hAnsi="Times New Roman" w:cs="Times New Roman"/>
          <w:sz w:val="24"/>
          <w:szCs w:val="24"/>
        </w:rPr>
        <w:t>October 14</w:t>
      </w:r>
      <w:r w:rsidRPr="00AC63E8">
        <w:rPr>
          <w:rFonts w:ascii="Times New Roman" w:hAnsi="Times New Roman" w:cs="Times New Roman"/>
          <w:sz w:val="24"/>
          <w:szCs w:val="24"/>
        </w:rPr>
        <w:t>, 2019</w:t>
      </w:r>
    </w:p>
    <w:p w:rsidR="00925D92" w:rsidRPr="00AC63E8" w:rsidRDefault="00925D92" w:rsidP="00CE3D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APPROVED</w:t>
      </w:r>
    </w:p>
    <w:p w:rsidR="00CE3DF2" w:rsidRPr="00AC63E8" w:rsidRDefault="00CE3DF2" w:rsidP="00CE3DF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3DF2" w:rsidRDefault="00CE3DF2" w:rsidP="00CE3DF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 Call to order</w:t>
      </w:r>
    </w:p>
    <w:p w:rsidR="00CE3DF2" w:rsidRPr="000622C6" w:rsidRDefault="00CE3DF2" w:rsidP="00CE3DF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sz w:val="24"/>
          <w:szCs w:val="24"/>
        </w:rPr>
        <w:t xml:space="preserve"> Chairman </w:t>
      </w:r>
      <w:r>
        <w:rPr>
          <w:rFonts w:ascii="Times New Roman" w:hAnsi="Times New Roman" w:cs="Times New Roman"/>
          <w:sz w:val="24"/>
          <w:szCs w:val="24"/>
        </w:rPr>
        <w:t>Champy</w:t>
      </w:r>
      <w:r w:rsidRPr="00AC63E8">
        <w:rPr>
          <w:rFonts w:ascii="Times New Roman" w:hAnsi="Times New Roman" w:cs="Times New Roman"/>
          <w:sz w:val="24"/>
          <w:szCs w:val="24"/>
        </w:rPr>
        <w:t xml:space="preserve"> called the Planning Board </w:t>
      </w:r>
      <w:r w:rsidR="00AE0425">
        <w:rPr>
          <w:rFonts w:ascii="Times New Roman" w:hAnsi="Times New Roman" w:cs="Times New Roman"/>
          <w:sz w:val="24"/>
          <w:szCs w:val="24"/>
        </w:rPr>
        <w:t xml:space="preserve">meeting </w:t>
      </w:r>
      <w:r w:rsidRPr="00AC63E8">
        <w:rPr>
          <w:rFonts w:ascii="Times New Roman" w:hAnsi="Times New Roman" w:cs="Times New Roman"/>
          <w:sz w:val="24"/>
          <w:szCs w:val="24"/>
        </w:rPr>
        <w:t xml:space="preserve">to order at </w:t>
      </w:r>
      <w:r w:rsidR="00A02FDB">
        <w:rPr>
          <w:rFonts w:ascii="Times New Roman" w:hAnsi="Times New Roman" w:cs="Times New Roman"/>
          <w:sz w:val="24"/>
          <w:szCs w:val="24"/>
        </w:rPr>
        <w:t>7:05</w:t>
      </w:r>
      <w:r w:rsidRPr="00AC63E8">
        <w:rPr>
          <w:rFonts w:ascii="Times New Roman" w:hAnsi="Times New Roman" w:cs="Times New Roman"/>
          <w:sz w:val="24"/>
          <w:szCs w:val="24"/>
        </w:rPr>
        <w:t>.</w:t>
      </w:r>
    </w:p>
    <w:p w:rsidR="00CE3DF2" w:rsidRPr="00AC63E8" w:rsidRDefault="00CE3DF2" w:rsidP="00CE3DF2">
      <w:pPr>
        <w:autoSpaceDE w:val="0"/>
        <w:autoSpaceDN w:val="0"/>
        <w:adjustRightInd w:val="0"/>
        <w:spacing w:after="0" w:line="240" w:lineRule="auto"/>
        <w:rPr>
          <w:rFonts w:ascii="Times New Roman" w:hAnsi="Times New Roman" w:cs="Times New Roman"/>
          <w:sz w:val="24"/>
          <w:szCs w:val="24"/>
        </w:rPr>
      </w:pPr>
    </w:p>
    <w:p w:rsidR="00CE3DF2" w:rsidRPr="00AC63E8" w:rsidRDefault="00CE3DF2" w:rsidP="00CE3DF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II. Roll Call</w:t>
      </w:r>
    </w:p>
    <w:p w:rsidR="00CE3DF2" w:rsidRPr="00AC63E8" w:rsidRDefault="00CE3DF2" w:rsidP="00CE3DF2">
      <w:pPr>
        <w:spacing w:line="256" w:lineRule="auto"/>
        <w:rPr>
          <w:rFonts w:ascii="Times New Roman" w:hAnsi="Times New Roman" w:cs="Times New Roman"/>
          <w:sz w:val="24"/>
          <w:szCs w:val="24"/>
        </w:rPr>
      </w:pPr>
      <w:r w:rsidRPr="00AC63E8">
        <w:rPr>
          <w:rFonts w:ascii="Times New Roman" w:hAnsi="Times New Roman" w:cs="Times New Roman"/>
          <w:sz w:val="24"/>
          <w:szCs w:val="24"/>
        </w:rPr>
        <w:t xml:space="preserve">Members Present: Chairman </w:t>
      </w:r>
      <w:r>
        <w:rPr>
          <w:rFonts w:ascii="Times New Roman" w:hAnsi="Times New Roman" w:cs="Times New Roman"/>
          <w:sz w:val="24"/>
          <w:szCs w:val="24"/>
        </w:rPr>
        <w:t>Dave Champy, Ed Comeau,</w:t>
      </w:r>
      <w:r w:rsidR="00D80522">
        <w:rPr>
          <w:rFonts w:ascii="Times New Roman" w:hAnsi="Times New Roman" w:cs="Times New Roman"/>
          <w:sz w:val="24"/>
          <w:szCs w:val="24"/>
        </w:rPr>
        <w:t xml:space="preserve"> Terry Ward,</w:t>
      </w:r>
      <w:r w:rsidRPr="00AC63E8">
        <w:rPr>
          <w:rFonts w:ascii="Times New Roman" w:hAnsi="Times New Roman" w:cs="Times New Roman"/>
          <w:sz w:val="24"/>
          <w:szCs w:val="24"/>
        </w:rPr>
        <w:t xml:space="preserve"> </w:t>
      </w:r>
      <w:r w:rsidR="00A02FDB">
        <w:rPr>
          <w:rFonts w:ascii="Times New Roman" w:hAnsi="Times New Roman" w:cs="Times New Roman"/>
          <w:sz w:val="24"/>
          <w:szCs w:val="24"/>
        </w:rPr>
        <w:t>Tim Straz</w:t>
      </w:r>
      <w:r w:rsidR="00D80522">
        <w:rPr>
          <w:rFonts w:ascii="Times New Roman" w:hAnsi="Times New Roman" w:cs="Times New Roman"/>
          <w:sz w:val="24"/>
          <w:szCs w:val="24"/>
        </w:rPr>
        <w:t xml:space="preserve"> and Rick Surette</w:t>
      </w:r>
    </w:p>
    <w:p w:rsidR="00CE3DF2" w:rsidRPr="00AC63E8" w:rsidRDefault="00CE3DF2" w:rsidP="00CE3DF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Public:</w:t>
      </w:r>
      <w:r>
        <w:rPr>
          <w:rFonts w:ascii="Times New Roman" w:hAnsi="Times New Roman" w:cs="Times New Roman"/>
          <w:sz w:val="24"/>
          <w:szCs w:val="24"/>
        </w:rPr>
        <w:t xml:space="preserve"> </w:t>
      </w:r>
      <w:r w:rsidR="00D80522">
        <w:rPr>
          <w:rFonts w:ascii="Times New Roman" w:hAnsi="Times New Roman" w:cs="Times New Roman"/>
          <w:sz w:val="24"/>
          <w:szCs w:val="24"/>
        </w:rPr>
        <w:t>None</w:t>
      </w:r>
    </w:p>
    <w:p w:rsidR="00CE3DF2" w:rsidRPr="00AC63E8" w:rsidRDefault="00CE3DF2" w:rsidP="00CE3DF2">
      <w:pPr>
        <w:autoSpaceDE w:val="0"/>
        <w:autoSpaceDN w:val="0"/>
        <w:adjustRightInd w:val="0"/>
        <w:spacing w:after="0" w:line="240" w:lineRule="auto"/>
        <w:rPr>
          <w:rFonts w:ascii="Times New Roman" w:hAnsi="Times New Roman" w:cs="Times New Roman"/>
          <w:color w:val="FF0000"/>
          <w:sz w:val="24"/>
          <w:szCs w:val="24"/>
        </w:rPr>
      </w:pPr>
    </w:p>
    <w:p w:rsidR="00CE3DF2" w:rsidRPr="00AC63E8" w:rsidRDefault="00CE3DF2" w:rsidP="00CE3DF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III. Appointment of Alternates</w:t>
      </w:r>
    </w:p>
    <w:p w:rsidR="00CE3DF2" w:rsidRPr="00AC63E8" w:rsidRDefault="00CE3DF2" w:rsidP="00CE3DF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None present</w:t>
      </w:r>
    </w:p>
    <w:p w:rsidR="00CE3DF2" w:rsidRPr="00AC63E8" w:rsidRDefault="00CE3DF2" w:rsidP="00CE3DF2">
      <w:pPr>
        <w:autoSpaceDE w:val="0"/>
        <w:autoSpaceDN w:val="0"/>
        <w:adjustRightInd w:val="0"/>
        <w:spacing w:after="0" w:line="240" w:lineRule="auto"/>
        <w:rPr>
          <w:rFonts w:ascii="Times New Roman" w:hAnsi="Times New Roman" w:cs="Times New Roman"/>
          <w:sz w:val="24"/>
          <w:szCs w:val="24"/>
        </w:rPr>
      </w:pPr>
    </w:p>
    <w:p w:rsidR="00CE3DF2" w:rsidRPr="00AC63E8" w:rsidRDefault="00CE3DF2" w:rsidP="00CE3DF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IV. Public Comments</w:t>
      </w:r>
    </w:p>
    <w:p w:rsidR="00CE3DF2" w:rsidRDefault="00CE3DF2" w:rsidP="00CE3DF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None</w:t>
      </w:r>
    </w:p>
    <w:p w:rsidR="00D80522" w:rsidRDefault="00D80522" w:rsidP="00CE3DF2">
      <w:pPr>
        <w:autoSpaceDE w:val="0"/>
        <w:autoSpaceDN w:val="0"/>
        <w:adjustRightInd w:val="0"/>
        <w:spacing w:after="0" w:line="240" w:lineRule="auto"/>
        <w:rPr>
          <w:rFonts w:ascii="Times New Roman" w:hAnsi="Times New Roman" w:cs="Times New Roman"/>
          <w:sz w:val="24"/>
          <w:szCs w:val="24"/>
        </w:rPr>
      </w:pPr>
    </w:p>
    <w:p w:rsidR="00D80522" w:rsidRDefault="00D80522" w:rsidP="00D80522">
      <w:pPr>
        <w:rPr>
          <w:rFonts w:ascii="Times New Roman" w:hAnsi="Times New Roman" w:cs="Times New Roman"/>
          <w:sz w:val="24"/>
          <w:szCs w:val="24"/>
        </w:rPr>
      </w:pPr>
      <w:r w:rsidRPr="00D80522">
        <w:rPr>
          <w:rFonts w:ascii="Times New Roman" w:hAnsi="Times New Roman" w:cs="Times New Roman"/>
          <w:b/>
          <w:sz w:val="24"/>
          <w:szCs w:val="24"/>
        </w:rPr>
        <w:t>V. Finalizing the Moose Mountain road</w:t>
      </w:r>
      <w:r w:rsidRPr="00D80522">
        <w:rPr>
          <w:rFonts w:ascii="Times New Roman" w:hAnsi="Times New Roman" w:cs="Times New Roman"/>
          <w:sz w:val="24"/>
          <w:szCs w:val="24"/>
        </w:rPr>
        <w:t xml:space="preserve"> </w:t>
      </w:r>
      <w:r w:rsidRPr="00D80522">
        <w:rPr>
          <w:rFonts w:ascii="Times New Roman" w:hAnsi="Times New Roman" w:cs="Times New Roman"/>
          <w:b/>
          <w:sz w:val="24"/>
          <w:szCs w:val="24"/>
        </w:rPr>
        <w:t>Subdivision</w:t>
      </w:r>
      <w:r>
        <w:rPr>
          <w:rFonts w:ascii="Times New Roman" w:hAnsi="Times New Roman" w:cs="Times New Roman"/>
          <w:sz w:val="24"/>
          <w:szCs w:val="24"/>
        </w:rPr>
        <w:t xml:space="preserve">                                                                   </w:t>
      </w:r>
      <w:r w:rsidRPr="00D80522">
        <w:rPr>
          <w:rFonts w:ascii="Times New Roman" w:hAnsi="Times New Roman" w:cs="Times New Roman"/>
          <w:sz w:val="24"/>
          <w:szCs w:val="24"/>
        </w:rPr>
        <w:t>Jeff Greenhalgh subdivision by review and signatures on the Mylar</w:t>
      </w:r>
      <w:r>
        <w:rPr>
          <w:rFonts w:ascii="Times New Roman" w:hAnsi="Times New Roman" w:cs="Times New Roman"/>
          <w:sz w:val="24"/>
          <w:szCs w:val="24"/>
        </w:rPr>
        <w:t>.</w:t>
      </w:r>
    </w:p>
    <w:p w:rsidR="00D80522" w:rsidRDefault="00D80522" w:rsidP="00D80522">
      <w:pPr>
        <w:rPr>
          <w:rFonts w:ascii="Times New Roman" w:hAnsi="Times New Roman" w:cs="Times New Roman"/>
          <w:sz w:val="24"/>
          <w:szCs w:val="24"/>
        </w:rPr>
      </w:pPr>
      <w:r>
        <w:rPr>
          <w:rFonts w:ascii="Times New Roman" w:hAnsi="Times New Roman" w:cs="Times New Roman"/>
          <w:sz w:val="24"/>
          <w:szCs w:val="24"/>
        </w:rPr>
        <w:t xml:space="preserve">The Board signed the Mylar. Mr. Comeau will deliver it to the Registry of Deeds office. </w:t>
      </w:r>
    </w:p>
    <w:p w:rsidR="00EB148A" w:rsidRPr="00EB148A" w:rsidRDefault="00EB148A" w:rsidP="00D80522">
      <w:pPr>
        <w:rPr>
          <w:rFonts w:ascii="Times New Roman" w:hAnsi="Times New Roman" w:cs="Times New Roman"/>
          <w:sz w:val="24"/>
          <w:szCs w:val="24"/>
        </w:rPr>
      </w:pPr>
      <w:r w:rsidRPr="00EB148A">
        <w:rPr>
          <w:rFonts w:ascii="Times New Roman" w:hAnsi="Times New Roman" w:cs="Times New Roman"/>
          <w:b/>
          <w:sz w:val="24"/>
          <w:szCs w:val="24"/>
        </w:rPr>
        <w:t>Correspondence</w:t>
      </w:r>
      <w:r>
        <w:rPr>
          <w:rFonts w:ascii="Times New Roman" w:hAnsi="Times New Roman" w:cs="Times New Roman"/>
          <w:b/>
          <w:sz w:val="24"/>
          <w:szCs w:val="24"/>
        </w:rPr>
        <w:t xml:space="preserve">                                                                                                                                    </w:t>
      </w:r>
      <w:r w:rsidRPr="00EB148A">
        <w:rPr>
          <w:rFonts w:ascii="Times New Roman" w:hAnsi="Times New Roman" w:cs="Times New Roman"/>
          <w:sz w:val="24"/>
          <w:szCs w:val="24"/>
        </w:rPr>
        <w:t xml:space="preserve">Mr. Champy opened a bill from Seacoast Meeting Group </w:t>
      </w:r>
      <w:r w:rsidR="00AE0425">
        <w:rPr>
          <w:rFonts w:ascii="Times New Roman" w:hAnsi="Times New Roman" w:cs="Times New Roman"/>
          <w:sz w:val="24"/>
          <w:szCs w:val="24"/>
        </w:rPr>
        <w:t>for the amount of $103.86.</w:t>
      </w:r>
      <w:r w:rsidRPr="00EB148A">
        <w:rPr>
          <w:rFonts w:ascii="Times New Roman" w:hAnsi="Times New Roman" w:cs="Times New Roman"/>
          <w:sz w:val="24"/>
          <w:szCs w:val="24"/>
        </w:rPr>
        <w:t xml:space="preserve"> Mr. Champy would like to look at the costs of advertising when they go over the Rules of Procedure. </w:t>
      </w:r>
    </w:p>
    <w:p w:rsidR="00D80522" w:rsidRPr="003F289D" w:rsidRDefault="00D80522" w:rsidP="00D80522">
      <w:pPr>
        <w:rPr>
          <w:rFonts w:ascii="Times New Roman" w:hAnsi="Times New Roman" w:cs="Times New Roman"/>
          <w:sz w:val="24"/>
          <w:szCs w:val="24"/>
        </w:rPr>
      </w:pPr>
      <w:r w:rsidRPr="00D80522">
        <w:rPr>
          <w:rFonts w:ascii="Times New Roman" w:hAnsi="Times New Roman" w:cs="Times New Roman"/>
          <w:b/>
          <w:sz w:val="24"/>
          <w:szCs w:val="24"/>
        </w:rPr>
        <w:t xml:space="preserve">VI. </w:t>
      </w:r>
      <w:r>
        <w:rPr>
          <w:rFonts w:ascii="Times New Roman" w:hAnsi="Times New Roman" w:cs="Times New Roman"/>
          <w:b/>
          <w:sz w:val="24"/>
          <w:szCs w:val="24"/>
        </w:rPr>
        <w:t>Approval</w:t>
      </w:r>
      <w:r w:rsidRPr="00D80522">
        <w:rPr>
          <w:rFonts w:ascii="Times New Roman" w:hAnsi="Times New Roman" w:cs="Times New Roman"/>
          <w:b/>
          <w:sz w:val="24"/>
          <w:szCs w:val="24"/>
        </w:rPr>
        <w:t xml:space="preserve"> of Minutes</w:t>
      </w:r>
    </w:p>
    <w:p w:rsidR="00EB148A" w:rsidRDefault="00D80522" w:rsidP="00D80522">
      <w:pPr>
        <w:rPr>
          <w:rFonts w:ascii="Times New Roman" w:hAnsi="Times New Roman" w:cs="Times New Roman"/>
          <w:sz w:val="24"/>
          <w:szCs w:val="24"/>
        </w:rPr>
      </w:pPr>
      <w:r>
        <w:rPr>
          <w:rFonts w:ascii="Times New Roman" w:hAnsi="Times New Roman" w:cs="Times New Roman"/>
          <w:sz w:val="24"/>
          <w:szCs w:val="24"/>
        </w:rPr>
        <w:t xml:space="preserve">Review and </w:t>
      </w:r>
      <w:r w:rsidRPr="00D80522">
        <w:rPr>
          <w:rFonts w:ascii="Times New Roman" w:hAnsi="Times New Roman" w:cs="Times New Roman"/>
          <w:sz w:val="24"/>
          <w:szCs w:val="24"/>
        </w:rPr>
        <w:t>Approval of the September 16th, 2019 meeting minutes and approval of October 7, 2019 working session notation.</w:t>
      </w:r>
      <w:r>
        <w:rPr>
          <w:rFonts w:ascii="Times New Roman" w:hAnsi="Times New Roman" w:cs="Times New Roman"/>
          <w:sz w:val="24"/>
          <w:szCs w:val="24"/>
        </w:rPr>
        <w:t xml:space="preserve">                                                                                                      Mr.</w:t>
      </w:r>
      <w:r w:rsidR="00EB148A">
        <w:rPr>
          <w:rFonts w:ascii="Times New Roman" w:hAnsi="Times New Roman" w:cs="Times New Roman"/>
          <w:sz w:val="24"/>
          <w:szCs w:val="24"/>
        </w:rPr>
        <w:t xml:space="preserve"> Comeau pr</w:t>
      </w:r>
      <w:r w:rsidR="007672B2">
        <w:rPr>
          <w:rFonts w:ascii="Times New Roman" w:hAnsi="Times New Roman" w:cs="Times New Roman"/>
          <w:sz w:val="24"/>
          <w:szCs w:val="24"/>
        </w:rPr>
        <w:t>ovided the name of Sara H. Rigg</w:t>
      </w:r>
      <w:r w:rsidR="00EB148A">
        <w:rPr>
          <w:rFonts w:ascii="Times New Roman" w:hAnsi="Times New Roman" w:cs="Times New Roman"/>
          <w:sz w:val="24"/>
          <w:szCs w:val="24"/>
        </w:rPr>
        <w:t xml:space="preserve"> for the minutes. Mr. Champy asked to make a notation that the Bridge was classified as E2 not A2. Mr. Surette’s name will be added to the signature lines. </w:t>
      </w:r>
    </w:p>
    <w:p w:rsidR="00D80522" w:rsidRDefault="00EB148A" w:rsidP="00D80522">
      <w:pPr>
        <w:rPr>
          <w:rFonts w:ascii="Times New Roman" w:hAnsi="Times New Roman" w:cs="Times New Roman"/>
          <w:b/>
          <w:sz w:val="24"/>
          <w:szCs w:val="24"/>
        </w:rPr>
      </w:pPr>
      <w:r w:rsidRPr="00EB148A">
        <w:rPr>
          <w:rFonts w:ascii="Times New Roman" w:hAnsi="Times New Roman" w:cs="Times New Roman"/>
          <w:b/>
          <w:sz w:val="24"/>
          <w:szCs w:val="24"/>
        </w:rPr>
        <w:t xml:space="preserve">Mr. Ward made a motion, seconded by Mr. Comeau, to approve the minutes of September 16, 2019 </w:t>
      </w:r>
      <w:r w:rsidR="007672B2">
        <w:rPr>
          <w:rFonts w:ascii="Times New Roman" w:hAnsi="Times New Roman" w:cs="Times New Roman"/>
          <w:b/>
          <w:sz w:val="24"/>
          <w:szCs w:val="24"/>
        </w:rPr>
        <w:t>as amended</w:t>
      </w:r>
      <w:r w:rsidRPr="00EB148A">
        <w:rPr>
          <w:rFonts w:ascii="Times New Roman" w:hAnsi="Times New Roman" w:cs="Times New Roman"/>
          <w:b/>
          <w:sz w:val="24"/>
          <w:szCs w:val="24"/>
        </w:rPr>
        <w:t>. (Vote 3-0-2)</w:t>
      </w:r>
      <w:r w:rsidR="00D80522" w:rsidRPr="00EB148A">
        <w:rPr>
          <w:rFonts w:ascii="Times New Roman" w:hAnsi="Times New Roman" w:cs="Times New Roman"/>
          <w:b/>
          <w:sz w:val="24"/>
          <w:szCs w:val="24"/>
        </w:rPr>
        <w:t xml:space="preserve"> </w:t>
      </w:r>
    </w:p>
    <w:p w:rsidR="007672B2" w:rsidRDefault="007672B2" w:rsidP="00D80522">
      <w:pPr>
        <w:rPr>
          <w:rFonts w:ascii="Times New Roman" w:hAnsi="Times New Roman" w:cs="Times New Roman"/>
          <w:sz w:val="24"/>
          <w:szCs w:val="24"/>
        </w:rPr>
      </w:pPr>
      <w:r w:rsidRPr="007672B2">
        <w:rPr>
          <w:rFonts w:ascii="Times New Roman" w:hAnsi="Times New Roman" w:cs="Times New Roman"/>
          <w:sz w:val="24"/>
          <w:szCs w:val="24"/>
        </w:rPr>
        <w:t>The Board had a discussion about</w:t>
      </w:r>
      <w:r>
        <w:rPr>
          <w:rFonts w:ascii="Times New Roman" w:hAnsi="Times New Roman" w:cs="Times New Roman"/>
          <w:sz w:val="24"/>
          <w:szCs w:val="24"/>
        </w:rPr>
        <w:t xml:space="preserve"> whether they were following the Rules of Procedure concerning the people who should serve on the Master Plan Committee. </w:t>
      </w:r>
      <w:r w:rsidR="001E0B45">
        <w:rPr>
          <w:rFonts w:ascii="Times New Roman" w:hAnsi="Times New Roman" w:cs="Times New Roman"/>
          <w:sz w:val="24"/>
          <w:szCs w:val="24"/>
        </w:rPr>
        <w:t xml:space="preserve">17.2 of the Master Plan specifies the requirements for participants. </w:t>
      </w:r>
      <w:r>
        <w:rPr>
          <w:rFonts w:ascii="Times New Roman" w:hAnsi="Times New Roman" w:cs="Times New Roman"/>
          <w:sz w:val="24"/>
          <w:szCs w:val="24"/>
        </w:rPr>
        <w:t xml:space="preserve">It was decided that having four members of the public sit on this committee has not come to fruition. </w:t>
      </w:r>
      <w:r w:rsidR="00C06588">
        <w:rPr>
          <w:rFonts w:ascii="Times New Roman" w:hAnsi="Times New Roman" w:cs="Times New Roman"/>
          <w:sz w:val="24"/>
          <w:szCs w:val="24"/>
        </w:rPr>
        <w:t xml:space="preserve">The Board is using the survey, the </w:t>
      </w:r>
      <w:r w:rsidR="000F263B">
        <w:rPr>
          <w:rFonts w:ascii="Times New Roman" w:hAnsi="Times New Roman" w:cs="Times New Roman"/>
          <w:sz w:val="24"/>
          <w:szCs w:val="24"/>
        </w:rPr>
        <w:t>public’s</w:t>
      </w:r>
      <w:r w:rsidR="00C06588">
        <w:rPr>
          <w:rFonts w:ascii="Times New Roman" w:hAnsi="Times New Roman" w:cs="Times New Roman"/>
          <w:sz w:val="24"/>
          <w:szCs w:val="24"/>
        </w:rPr>
        <w:t xml:space="preserve"> responses</w:t>
      </w:r>
      <w:r w:rsidR="00AE0425">
        <w:rPr>
          <w:rFonts w:ascii="Times New Roman" w:hAnsi="Times New Roman" w:cs="Times New Roman"/>
          <w:sz w:val="24"/>
          <w:szCs w:val="24"/>
        </w:rPr>
        <w:t>,</w:t>
      </w:r>
      <w:r w:rsidR="00C06588">
        <w:rPr>
          <w:rFonts w:ascii="Times New Roman" w:hAnsi="Times New Roman" w:cs="Times New Roman"/>
          <w:sz w:val="24"/>
          <w:szCs w:val="24"/>
        </w:rPr>
        <w:t xml:space="preserve"> to create the revisions to the Master Plan. </w:t>
      </w:r>
      <w:r w:rsidR="001E0B45">
        <w:rPr>
          <w:rFonts w:ascii="Times New Roman" w:hAnsi="Times New Roman" w:cs="Times New Roman"/>
          <w:sz w:val="24"/>
          <w:szCs w:val="24"/>
        </w:rPr>
        <w:t>The Board, on March 21</w:t>
      </w:r>
      <w:r w:rsidR="001E0B45" w:rsidRPr="001E0B45">
        <w:rPr>
          <w:rFonts w:ascii="Times New Roman" w:hAnsi="Times New Roman" w:cs="Times New Roman"/>
          <w:sz w:val="24"/>
          <w:szCs w:val="24"/>
          <w:vertAlign w:val="superscript"/>
        </w:rPr>
        <w:t>st</w:t>
      </w:r>
      <w:r w:rsidR="001E0B45">
        <w:rPr>
          <w:rFonts w:ascii="Times New Roman" w:hAnsi="Times New Roman" w:cs="Times New Roman"/>
          <w:sz w:val="24"/>
          <w:szCs w:val="24"/>
        </w:rPr>
        <w:t xml:space="preserve">, voted to have a minimum of two members of the Planning Board sit on the committee. 17.2 also states “should” be comprised of; and therefore the Planning Board, in order to proceed, decided to keep the committee as is with the public being welcome to attend all meetings. Meetings are posted on the </w:t>
      </w:r>
      <w:r w:rsidR="001E0B45">
        <w:rPr>
          <w:rFonts w:ascii="Times New Roman" w:hAnsi="Times New Roman" w:cs="Times New Roman"/>
          <w:sz w:val="24"/>
          <w:szCs w:val="24"/>
        </w:rPr>
        <w:lastRenderedPageBreak/>
        <w:t xml:space="preserve">website. </w:t>
      </w:r>
      <w:r w:rsidR="000F263B">
        <w:rPr>
          <w:rFonts w:ascii="Times New Roman" w:hAnsi="Times New Roman" w:cs="Times New Roman"/>
          <w:sz w:val="24"/>
          <w:szCs w:val="24"/>
        </w:rPr>
        <w:t>Mr. Surette feels the Board should proceed with their plan. Mr. Straz asked to make sure that the meetings were posted on the webpage every month.</w:t>
      </w:r>
      <w:r w:rsidR="00B9671C">
        <w:rPr>
          <w:rFonts w:ascii="Times New Roman" w:hAnsi="Times New Roman" w:cs="Times New Roman"/>
          <w:sz w:val="24"/>
          <w:szCs w:val="24"/>
        </w:rPr>
        <w:t xml:space="preserve"> He suggested a notice on the front page stating; please attend our monthly meeting where we will be working to update the Master Plan. These meetings will be held on the first Monday of the month. </w:t>
      </w:r>
    </w:p>
    <w:p w:rsidR="00326DC6" w:rsidRDefault="00326DC6" w:rsidP="00D80522">
      <w:pPr>
        <w:rPr>
          <w:rFonts w:ascii="Times New Roman" w:hAnsi="Times New Roman" w:cs="Times New Roman"/>
          <w:sz w:val="24"/>
          <w:szCs w:val="24"/>
        </w:rPr>
      </w:pPr>
      <w:r>
        <w:rPr>
          <w:rFonts w:ascii="Times New Roman" w:hAnsi="Times New Roman" w:cs="Times New Roman"/>
          <w:sz w:val="24"/>
          <w:szCs w:val="24"/>
        </w:rPr>
        <w:t xml:space="preserve">The Board reviewed the </w:t>
      </w:r>
      <w:r w:rsidRPr="00D80522">
        <w:rPr>
          <w:rFonts w:ascii="Times New Roman" w:hAnsi="Times New Roman" w:cs="Times New Roman"/>
          <w:sz w:val="24"/>
          <w:szCs w:val="24"/>
        </w:rPr>
        <w:t>O</w:t>
      </w:r>
      <w:r>
        <w:rPr>
          <w:rFonts w:ascii="Times New Roman" w:hAnsi="Times New Roman" w:cs="Times New Roman"/>
          <w:sz w:val="24"/>
          <w:szCs w:val="24"/>
        </w:rPr>
        <w:t>ctober 7, 2019 working session minutes</w:t>
      </w:r>
      <w:r w:rsidRPr="00D80522">
        <w:rPr>
          <w:rFonts w:ascii="Times New Roman" w:hAnsi="Times New Roman" w:cs="Times New Roman"/>
          <w:sz w:val="24"/>
          <w:szCs w:val="24"/>
        </w:rPr>
        <w:t>.</w:t>
      </w:r>
      <w:r>
        <w:rPr>
          <w:rFonts w:ascii="Times New Roman" w:hAnsi="Times New Roman" w:cs="Times New Roman"/>
          <w:sz w:val="24"/>
          <w:szCs w:val="24"/>
        </w:rPr>
        <w:t xml:space="preserve"> “A minimum of two seated members were present” was added. </w:t>
      </w:r>
    </w:p>
    <w:p w:rsidR="00326DC6" w:rsidRDefault="00326DC6" w:rsidP="00D80522">
      <w:pPr>
        <w:rPr>
          <w:rFonts w:ascii="Times New Roman" w:hAnsi="Times New Roman" w:cs="Times New Roman"/>
          <w:sz w:val="24"/>
          <w:szCs w:val="24"/>
        </w:rPr>
      </w:pPr>
      <w:r w:rsidRPr="00326DC6">
        <w:rPr>
          <w:rFonts w:ascii="Times New Roman" w:hAnsi="Times New Roman" w:cs="Times New Roman"/>
          <w:b/>
          <w:sz w:val="24"/>
          <w:szCs w:val="24"/>
        </w:rPr>
        <w:t>Mr. Ward made a motion, seconded by Mr. Straz to accept the minutes of the October 7</w:t>
      </w:r>
      <w:r w:rsidRPr="00326DC6">
        <w:rPr>
          <w:rFonts w:ascii="Times New Roman" w:hAnsi="Times New Roman" w:cs="Times New Roman"/>
          <w:b/>
          <w:sz w:val="24"/>
          <w:szCs w:val="24"/>
          <w:vertAlign w:val="superscript"/>
        </w:rPr>
        <w:t>th</w:t>
      </w:r>
      <w:r w:rsidRPr="00326DC6">
        <w:rPr>
          <w:rFonts w:ascii="Times New Roman" w:hAnsi="Times New Roman" w:cs="Times New Roman"/>
          <w:b/>
          <w:sz w:val="24"/>
          <w:szCs w:val="24"/>
        </w:rPr>
        <w:t xml:space="preserve"> Master Plan Working Session as amended. (Vote 3-0-2)</w:t>
      </w:r>
      <w:r>
        <w:rPr>
          <w:rFonts w:ascii="Times New Roman" w:hAnsi="Times New Roman" w:cs="Times New Roman"/>
          <w:b/>
          <w:sz w:val="24"/>
          <w:szCs w:val="24"/>
        </w:rPr>
        <w:t xml:space="preserve">                                                                </w:t>
      </w:r>
      <w:r w:rsidRPr="00326DC6">
        <w:rPr>
          <w:rFonts w:ascii="Times New Roman" w:hAnsi="Times New Roman" w:cs="Times New Roman"/>
          <w:sz w:val="24"/>
          <w:szCs w:val="24"/>
        </w:rPr>
        <w:t>Mr.</w:t>
      </w:r>
      <w:r>
        <w:rPr>
          <w:rFonts w:ascii="Times New Roman" w:hAnsi="Times New Roman" w:cs="Times New Roman"/>
          <w:sz w:val="24"/>
          <w:szCs w:val="24"/>
        </w:rPr>
        <w:t xml:space="preserve"> Champy said, we are not required to keep minutes of a working session but we are doing so to keep transparent. Mr. Comeau said if a main </w:t>
      </w:r>
      <w:r w:rsidR="00FF3BB5">
        <w:rPr>
          <w:rFonts w:ascii="Times New Roman" w:hAnsi="Times New Roman" w:cs="Times New Roman"/>
          <w:sz w:val="24"/>
          <w:szCs w:val="24"/>
        </w:rPr>
        <w:t>Board creates</w:t>
      </w:r>
      <w:r>
        <w:rPr>
          <w:rFonts w:ascii="Times New Roman" w:hAnsi="Times New Roman" w:cs="Times New Roman"/>
          <w:sz w:val="24"/>
          <w:szCs w:val="24"/>
        </w:rPr>
        <w:t xml:space="preserve"> a subcommittee the sub-committee is required to post</w:t>
      </w:r>
      <w:r w:rsidR="00FF3BB5">
        <w:rPr>
          <w:rFonts w:ascii="Times New Roman" w:hAnsi="Times New Roman" w:cs="Times New Roman"/>
          <w:sz w:val="24"/>
          <w:szCs w:val="24"/>
        </w:rPr>
        <w:t xml:space="preserve"> the meeting and take</w:t>
      </w:r>
      <w:r>
        <w:rPr>
          <w:rFonts w:ascii="Times New Roman" w:hAnsi="Times New Roman" w:cs="Times New Roman"/>
          <w:sz w:val="24"/>
          <w:szCs w:val="24"/>
        </w:rPr>
        <w:t xml:space="preserve"> minutes. </w:t>
      </w:r>
    </w:p>
    <w:p w:rsidR="00FF3BB5" w:rsidRDefault="00FF3BB5" w:rsidP="00D80522">
      <w:pPr>
        <w:rPr>
          <w:rFonts w:ascii="Times New Roman" w:hAnsi="Times New Roman" w:cs="Times New Roman"/>
          <w:b/>
          <w:sz w:val="24"/>
          <w:szCs w:val="24"/>
        </w:rPr>
      </w:pPr>
    </w:p>
    <w:p w:rsidR="00D80522" w:rsidRPr="00D80522" w:rsidRDefault="00D80522" w:rsidP="00D80522">
      <w:pPr>
        <w:rPr>
          <w:rFonts w:ascii="Times New Roman" w:hAnsi="Times New Roman" w:cs="Times New Roman"/>
          <w:b/>
          <w:sz w:val="24"/>
          <w:szCs w:val="24"/>
        </w:rPr>
      </w:pPr>
      <w:r w:rsidRPr="00D80522">
        <w:rPr>
          <w:rFonts w:ascii="Times New Roman" w:hAnsi="Times New Roman" w:cs="Times New Roman"/>
          <w:b/>
          <w:sz w:val="24"/>
          <w:szCs w:val="24"/>
        </w:rPr>
        <w:t>VII. New Business</w:t>
      </w:r>
    </w:p>
    <w:p w:rsidR="00D80522" w:rsidRDefault="00D80522" w:rsidP="00D80522">
      <w:pPr>
        <w:rPr>
          <w:rFonts w:ascii="Times New Roman" w:hAnsi="Times New Roman" w:cs="Times New Roman"/>
          <w:sz w:val="24"/>
          <w:szCs w:val="24"/>
        </w:rPr>
      </w:pPr>
      <w:r w:rsidRPr="00D80522">
        <w:rPr>
          <w:rFonts w:ascii="Times New Roman" w:hAnsi="Times New Roman" w:cs="Times New Roman"/>
          <w:sz w:val="24"/>
          <w:szCs w:val="24"/>
        </w:rPr>
        <w:t>Review and proposal for 2020 Planning Board budget for the Selectmen</w:t>
      </w:r>
    </w:p>
    <w:p w:rsidR="00D80522" w:rsidRDefault="00FF3BB5" w:rsidP="003F7EDB">
      <w:pPr>
        <w:rPr>
          <w:rFonts w:ascii="Times New Roman" w:hAnsi="Times New Roman" w:cs="Times New Roman"/>
          <w:sz w:val="24"/>
          <w:szCs w:val="24"/>
        </w:rPr>
      </w:pPr>
      <w:r>
        <w:rPr>
          <w:rFonts w:ascii="Times New Roman" w:hAnsi="Times New Roman" w:cs="Times New Roman"/>
          <w:sz w:val="24"/>
          <w:szCs w:val="24"/>
        </w:rPr>
        <w:t>The Board reviewed the budget and there was no change from 2019.</w:t>
      </w:r>
      <w:r w:rsidRPr="00FF3BB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6DC6">
        <w:rPr>
          <w:rFonts w:ascii="Times New Roman" w:hAnsi="Times New Roman" w:cs="Times New Roman"/>
          <w:b/>
          <w:sz w:val="24"/>
          <w:szCs w:val="24"/>
        </w:rPr>
        <w:t xml:space="preserve">Mr. </w:t>
      </w:r>
      <w:r w:rsidR="003F7EDB">
        <w:rPr>
          <w:rFonts w:ascii="Times New Roman" w:hAnsi="Times New Roman" w:cs="Times New Roman"/>
          <w:b/>
          <w:sz w:val="24"/>
          <w:szCs w:val="24"/>
        </w:rPr>
        <w:t>Straz</w:t>
      </w:r>
      <w:r w:rsidRPr="00326DC6">
        <w:rPr>
          <w:rFonts w:ascii="Times New Roman" w:hAnsi="Times New Roman" w:cs="Times New Roman"/>
          <w:b/>
          <w:sz w:val="24"/>
          <w:szCs w:val="24"/>
        </w:rPr>
        <w:t xml:space="preserve"> made a motion</w:t>
      </w:r>
      <w:r w:rsidR="003F7EDB">
        <w:rPr>
          <w:rFonts w:ascii="Times New Roman" w:hAnsi="Times New Roman" w:cs="Times New Roman"/>
          <w:b/>
          <w:sz w:val="24"/>
          <w:szCs w:val="24"/>
        </w:rPr>
        <w:t>, seconded by Mr. Straz to have the budget remain the same as last year with the same distribution as we currently have.</w:t>
      </w:r>
      <w:r w:rsidR="003F7EDB" w:rsidRPr="00326DC6">
        <w:rPr>
          <w:rFonts w:ascii="Times New Roman" w:hAnsi="Times New Roman" w:cs="Times New Roman"/>
          <w:b/>
          <w:sz w:val="24"/>
          <w:szCs w:val="24"/>
        </w:rPr>
        <w:t xml:space="preserve"> </w:t>
      </w:r>
      <w:r w:rsidRPr="00326DC6">
        <w:rPr>
          <w:rFonts w:ascii="Times New Roman" w:hAnsi="Times New Roman" w:cs="Times New Roman"/>
          <w:b/>
          <w:sz w:val="24"/>
          <w:szCs w:val="24"/>
        </w:rPr>
        <w:t xml:space="preserve">(Vote </w:t>
      </w:r>
      <w:r>
        <w:rPr>
          <w:rFonts w:ascii="Times New Roman" w:hAnsi="Times New Roman" w:cs="Times New Roman"/>
          <w:b/>
          <w:sz w:val="24"/>
          <w:szCs w:val="24"/>
        </w:rPr>
        <w:t>5-0</w:t>
      </w:r>
      <w:r w:rsidRPr="00326DC6">
        <w:rPr>
          <w:rFonts w:ascii="Times New Roman" w:hAnsi="Times New Roman" w:cs="Times New Roman"/>
          <w:b/>
          <w:sz w:val="24"/>
          <w:szCs w:val="24"/>
        </w:rPr>
        <w:t>)</w:t>
      </w:r>
      <w:r>
        <w:rPr>
          <w:rFonts w:ascii="Times New Roman" w:hAnsi="Times New Roman" w:cs="Times New Roman"/>
          <w:b/>
          <w:sz w:val="24"/>
          <w:szCs w:val="24"/>
        </w:rPr>
        <w:t xml:space="preserve">                                                                </w:t>
      </w:r>
    </w:p>
    <w:p w:rsidR="003F7EDB" w:rsidRPr="00D80522" w:rsidRDefault="003F7EDB" w:rsidP="003F7EDB">
      <w:pPr>
        <w:rPr>
          <w:rFonts w:ascii="Times New Roman" w:hAnsi="Times New Roman" w:cs="Times New Roman"/>
          <w:sz w:val="24"/>
          <w:szCs w:val="24"/>
        </w:rPr>
      </w:pPr>
    </w:p>
    <w:p w:rsidR="00D80522" w:rsidRPr="00D80522" w:rsidRDefault="00D80522" w:rsidP="00D80522">
      <w:pPr>
        <w:rPr>
          <w:rFonts w:ascii="Times New Roman" w:hAnsi="Times New Roman" w:cs="Times New Roman"/>
          <w:b/>
          <w:sz w:val="24"/>
          <w:szCs w:val="24"/>
        </w:rPr>
      </w:pPr>
      <w:r w:rsidRPr="00D80522">
        <w:rPr>
          <w:rFonts w:ascii="Times New Roman" w:hAnsi="Times New Roman" w:cs="Times New Roman"/>
          <w:b/>
          <w:sz w:val="24"/>
          <w:szCs w:val="24"/>
        </w:rPr>
        <w:t>VIII. Old Business</w:t>
      </w:r>
    </w:p>
    <w:p w:rsidR="0030388A" w:rsidRDefault="00D80522" w:rsidP="00D805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D80522">
        <w:rPr>
          <w:rFonts w:ascii="Times New Roman" w:hAnsi="Times New Roman" w:cs="Times New Roman"/>
          <w:sz w:val="24"/>
          <w:szCs w:val="24"/>
        </w:rPr>
        <w:t>Discussion whether to put articles on the Warrant pertaining to minimum buildable lot size.</w:t>
      </w:r>
    </w:p>
    <w:p w:rsidR="0030388A" w:rsidRDefault="00D80522" w:rsidP="00D80522">
      <w:pPr>
        <w:spacing w:after="0" w:line="240" w:lineRule="auto"/>
        <w:rPr>
          <w:rFonts w:ascii="Times New Roman" w:hAnsi="Times New Roman" w:cs="Times New Roman"/>
          <w:sz w:val="24"/>
          <w:szCs w:val="24"/>
        </w:rPr>
      </w:pPr>
      <w:r w:rsidRPr="00D80522">
        <w:rPr>
          <w:rFonts w:ascii="Times New Roman" w:hAnsi="Times New Roman" w:cs="Times New Roman"/>
          <w:sz w:val="24"/>
          <w:szCs w:val="24"/>
        </w:rPr>
        <w:t xml:space="preserve"> </w:t>
      </w:r>
    </w:p>
    <w:p w:rsidR="00D80522" w:rsidRDefault="00D80522" w:rsidP="00D80522">
      <w:pPr>
        <w:spacing w:after="0" w:line="240" w:lineRule="auto"/>
        <w:rPr>
          <w:rFonts w:ascii="Times New Roman" w:hAnsi="Times New Roman" w:cs="Times New Roman"/>
          <w:sz w:val="24"/>
          <w:szCs w:val="24"/>
        </w:rPr>
      </w:pPr>
      <w:r w:rsidRPr="00D80522">
        <w:rPr>
          <w:rFonts w:ascii="Times New Roman" w:hAnsi="Times New Roman" w:cs="Times New Roman"/>
          <w:sz w:val="24"/>
          <w:szCs w:val="24"/>
        </w:rPr>
        <w:t>Also discussion pertaining to ADU’s state RSA and Town zoning regulation.</w:t>
      </w:r>
    </w:p>
    <w:p w:rsidR="0030388A" w:rsidRDefault="0030388A" w:rsidP="00D805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Champy believes the ADU in their zoning compared to the RSA’s is a worthwhile discussion. An ADU cannot be limited to a single bedroom but can be limited to two bedrooms. The minimum size is 750 sq. ft. The ADU cannot be larger than the living space of the house. The owner has to live on the </w:t>
      </w:r>
      <w:r w:rsidR="003F289D">
        <w:rPr>
          <w:rFonts w:ascii="Times New Roman" w:hAnsi="Times New Roman" w:cs="Times New Roman"/>
          <w:sz w:val="24"/>
          <w:szCs w:val="24"/>
        </w:rPr>
        <w:t>premises and can</w:t>
      </w:r>
      <w:r w:rsidR="009A7C21">
        <w:rPr>
          <w:rFonts w:ascii="Times New Roman" w:hAnsi="Times New Roman" w:cs="Times New Roman"/>
          <w:sz w:val="24"/>
          <w:szCs w:val="24"/>
        </w:rPr>
        <w:t xml:space="preserve"> reside in the ADU. The town voted for attached ADU’s and did not vote on detached units at all. There is no RSA requiring a detached ADU. The Selectmen wanted the Planning Board to have this discussion to try and define the zoning for ADU’s because it’s presently vague. Page 3 of 55 #D - Accessory Dwelling Units is the section the Board will review. </w:t>
      </w:r>
      <w:r w:rsidR="00B22E0B">
        <w:rPr>
          <w:rFonts w:ascii="Times New Roman" w:hAnsi="Times New Roman" w:cs="Times New Roman"/>
          <w:sz w:val="24"/>
          <w:szCs w:val="24"/>
        </w:rPr>
        <w:t>Mr. Straz said a</w:t>
      </w:r>
      <w:r w:rsidR="00DA776B">
        <w:rPr>
          <w:rFonts w:ascii="Times New Roman" w:hAnsi="Times New Roman" w:cs="Times New Roman"/>
          <w:sz w:val="24"/>
          <w:szCs w:val="24"/>
        </w:rPr>
        <w:t xml:space="preserve">n interior door is required by the RSA. No single ownership of the family dwelling and ADU. There are several items that would be good to add to the Brookfield Zoning Ordinance to strengthen it. </w:t>
      </w:r>
      <w:r w:rsidR="003F289D">
        <w:rPr>
          <w:rFonts w:ascii="Times New Roman" w:hAnsi="Times New Roman" w:cs="Times New Roman"/>
          <w:sz w:val="24"/>
          <w:szCs w:val="24"/>
        </w:rPr>
        <w:t>Brookfield’s</w:t>
      </w:r>
      <w:r w:rsidR="00B22E0B">
        <w:rPr>
          <w:rFonts w:ascii="Times New Roman" w:hAnsi="Times New Roman" w:cs="Times New Roman"/>
          <w:sz w:val="24"/>
          <w:szCs w:val="24"/>
        </w:rPr>
        <w:t xml:space="preserve"> ordinance doesn’t include all the requirements. The Board went through the list on the ordinance </w:t>
      </w:r>
      <w:r w:rsidR="003F289D">
        <w:rPr>
          <w:rFonts w:ascii="Times New Roman" w:hAnsi="Times New Roman" w:cs="Times New Roman"/>
          <w:sz w:val="24"/>
          <w:szCs w:val="24"/>
        </w:rPr>
        <w:t xml:space="preserve">from Albany </w:t>
      </w:r>
      <w:r w:rsidR="00B22E0B">
        <w:rPr>
          <w:rFonts w:ascii="Times New Roman" w:hAnsi="Times New Roman" w:cs="Times New Roman"/>
          <w:sz w:val="24"/>
          <w:szCs w:val="24"/>
        </w:rPr>
        <w:t xml:space="preserve">supplied by Mr. Straz. They discussed each item to see which ones they would like to </w:t>
      </w:r>
      <w:r w:rsidR="003F289D">
        <w:rPr>
          <w:rFonts w:ascii="Times New Roman" w:hAnsi="Times New Roman" w:cs="Times New Roman"/>
          <w:sz w:val="24"/>
          <w:szCs w:val="24"/>
        </w:rPr>
        <w:t>include</w:t>
      </w:r>
      <w:r w:rsidR="00B22E0B">
        <w:rPr>
          <w:rFonts w:ascii="Times New Roman" w:hAnsi="Times New Roman" w:cs="Times New Roman"/>
          <w:sz w:val="24"/>
          <w:szCs w:val="24"/>
        </w:rPr>
        <w:t xml:space="preserve"> in their ordinance. They felt including the RSA’s that pertain</w:t>
      </w:r>
      <w:r w:rsidR="003F289D">
        <w:rPr>
          <w:rFonts w:ascii="Times New Roman" w:hAnsi="Times New Roman" w:cs="Times New Roman"/>
          <w:sz w:val="24"/>
          <w:szCs w:val="24"/>
        </w:rPr>
        <w:t>s</w:t>
      </w:r>
      <w:r w:rsidR="00B22E0B">
        <w:rPr>
          <w:rFonts w:ascii="Times New Roman" w:hAnsi="Times New Roman" w:cs="Times New Roman"/>
          <w:sz w:val="24"/>
          <w:szCs w:val="24"/>
        </w:rPr>
        <w:t xml:space="preserve"> to items should be in their ordinance. </w:t>
      </w:r>
      <w:r w:rsidR="001A0949">
        <w:rPr>
          <w:rFonts w:ascii="Times New Roman" w:hAnsi="Times New Roman" w:cs="Times New Roman"/>
          <w:sz w:val="24"/>
          <w:szCs w:val="24"/>
        </w:rPr>
        <w:t>They discussed the fact that the law does not mandate detached Dwelling Units. They wondered if the ordinance should say detached units not allowed. Mr. Comeau said the discussion right now is about attached units. They also discussed what the minimum size of the ADU should be.</w:t>
      </w:r>
      <w:r w:rsidR="00435F84">
        <w:rPr>
          <w:rFonts w:ascii="Times New Roman" w:hAnsi="Times New Roman" w:cs="Times New Roman"/>
          <w:sz w:val="24"/>
          <w:szCs w:val="24"/>
        </w:rPr>
        <w:t xml:space="preserve"> RSA</w:t>
      </w:r>
      <w:r w:rsidR="001A0949">
        <w:rPr>
          <w:rFonts w:ascii="Times New Roman" w:hAnsi="Times New Roman" w:cs="Times New Roman"/>
          <w:sz w:val="24"/>
          <w:szCs w:val="24"/>
        </w:rPr>
        <w:t xml:space="preserve"> </w:t>
      </w:r>
      <w:r w:rsidR="00435F84">
        <w:rPr>
          <w:rFonts w:ascii="Times New Roman" w:hAnsi="Times New Roman" w:cs="Times New Roman"/>
          <w:sz w:val="24"/>
          <w:szCs w:val="24"/>
        </w:rPr>
        <w:t xml:space="preserve">674:71 and 674:72 need to be included in the ordinance. They discussed what items should be included in the ordinance and these additions and changes will have to go before the voters in a warrant </w:t>
      </w:r>
      <w:r w:rsidR="00435F84">
        <w:rPr>
          <w:rFonts w:ascii="Times New Roman" w:hAnsi="Times New Roman" w:cs="Times New Roman"/>
          <w:sz w:val="24"/>
          <w:szCs w:val="24"/>
        </w:rPr>
        <w:lastRenderedPageBreak/>
        <w:t xml:space="preserve">article. </w:t>
      </w:r>
      <w:r w:rsidR="00264D38">
        <w:rPr>
          <w:rFonts w:ascii="Times New Roman" w:hAnsi="Times New Roman" w:cs="Times New Roman"/>
          <w:sz w:val="24"/>
          <w:szCs w:val="24"/>
        </w:rPr>
        <w:t xml:space="preserve">Mr. Champy said as chair he’s going to make a decision that he does agree that we need to specify in D that Accessory Dwelling Units should be per RSA 674:71 and 674:72. He also agrees with Mr. Straz that </w:t>
      </w:r>
      <w:r w:rsidR="00D164E8">
        <w:rPr>
          <w:rFonts w:ascii="Times New Roman" w:hAnsi="Times New Roman" w:cs="Times New Roman"/>
          <w:sz w:val="24"/>
          <w:szCs w:val="24"/>
        </w:rPr>
        <w:t xml:space="preserve">there needs to be some clarification. He likes the idea of adding the RSA’s and believes that other items should be added such as D from the Albany sheet. He said they could limit the maximum size of an ADU to </w:t>
      </w:r>
      <w:r w:rsidR="003B2D21">
        <w:rPr>
          <w:rFonts w:ascii="Times New Roman" w:hAnsi="Times New Roman" w:cs="Times New Roman"/>
          <w:sz w:val="24"/>
          <w:szCs w:val="24"/>
        </w:rPr>
        <w:t>800</w:t>
      </w:r>
      <w:r w:rsidR="00D164E8">
        <w:rPr>
          <w:rFonts w:ascii="Times New Roman" w:hAnsi="Times New Roman" w:cs="Times New Roman"/>
          <w:sz w:val="24"/>
          <w:szCs w:val="24"/>
        </w:rPr>
        <w:t xml:space="preserve"> sq. ft. and he asked if they wanted to add a minimum size amount. They are considering the feedback from the survey when considering the addition of these rules. Mr. Comeau said the proper course of action would be to put a warrant article on the ballot and have the townspeople vote.  Mr. Straz agrees with Mr. Champy that the maximum should be 800 sq. ft.</w:t>
      </w:r>
      <w:r w:rsidR="00264D38">
        <w:rPr>
          <w:rFonts w:ascii="Times New Roman" w:hAnsi="Times New Roman" w:cs="Times New Roman"/>
          <w:sz w:val="24"/>
          <w:szCs w:val="24"/>
        </w:rPr>
        <w:t xml:space="preserve"> </w:t>
      </w:r>
      <w:r w:rsidR="003B2D21">
        <w:rPr>
          <w:rFonts w:ascii="Times New Roman" w:hAnsi="Times New Roman" w:cs="Times New Roman"/>
          <w:sz w:val="24"/>
          <w:szCs w:val="24"/>
        </w:rPr>
        <w:t xml:space="preserve">Mr. Comeau asked if the size of the lot governs the ADU. Mr. Surette said that would be discriminatory. </w:t>
      </w:r>
      <w:r w:rsidR="004B116B">
        <w:rPr>
          <w:rFonts w:ascii="Times New Roman" w:hAnsi="Times New Roman" w:cs="Times New Roman"/>
          <w:sz w:val="24"/>
          <w:szCs w:val="24"/>
        </w:rPr>
        <w:t xml:space="preserve">The minimum </w:t>
      </w:r>
      <w:r w:rsidR="003F289D">
        <w:rPr>
          <w:rFonts w:ascii="Times New Roman" w:hAnsi="Times New Roman" w:cs="Times New Roman"/>
          <w:sz w:val="24"/>
          <w:szCs w:val="24"/>
        </w:rPr>
        <w:t xml:space="preserve">house </w:t>
      </w:r>
      <w:r w:rsidR="004B116B">
        <w:rPr>
          <w:rFonts w:ascii="Times New Roman" w:hAnsi="Times New Roman" w:cs="Times New Roman"/>
          <w:sz w:val="24"/>
          <w:szCs w:val="24"/>
        </w:rPr>
        <w:t>lot size in Brookfield</w:t>
      </w:r>
      <w:r w:rsidR="003F289D">
        <w:rPr>
          <w:rFonts w:ascii="Times New Roman" w:hAnsi="Times New Roman" w:cs="Times New Roman"/>
          <w:sz w:val="24"/>
          <w:szCs w:val="24"/>
        </w:rPr>
        <w:t xml:space="preserve"> is 800 sq. ft. </w:t>
      </w:r>
      <w:r w:rsidR="004B116B">
        <w:rPr>
          <w:rFonts w:ascii="Times New Roman" w:hAnsi="Times New Roman" w:cs="Times New Roman"/>
          <w:sz w:val="24"/>
          <w:szCs w:val="24"/>
        </w:rPr>
        <w:t xml:space="preserve">so the Board decided that the maximum size </w:t>
      </w:r>
      <w:r w:rsidR="003F289D">
        <w:rPr>
          <w:rFonts w:ascii="Times New Roman" w:hAnsi="Times New Roman" w:cs="Times New Roman"/>
          <w:sz w:val="24"/>
          <w:szCs w:val="24"/>
        </w:rPr>
        <w:t xml:space="preserve">of an ADU </w:t>
      </w:r>
      <w:r w:rsidR="004B116B">
        <w:rPr>
          <w:rFonts w:ascii="Times New Roman" w:hAnsi="Times New Roman" w:cs="Times New Roman"/>
          <w:sz w:val="24"/>
          <w:szCs w:val="24"/>
        </w:rPr>
        <w:t xml:space="preserve">should be 750 sq. ft. This discussion will be continued at the next meeting. Mr. Straz recommended reading Accessory Dwelling Units in NH. A guide for municipalities, NH Housing. </w:t>
      </w:r>
    </w:p>
    <w:p w:rsidR="0030388A" w:rsidRPr="00D80522" w:rsidRDefault="0030388A" w:rsidP="00D80522">
      <w:pPr>
        <w:spacing w:after="0" w:line="240" w:lineRule="auto"/>
        <w:rPr>
          <w:rFonts w:ascii="Times New Roman" w:hAnsi="Times New Roman" w:cs="Times New Roman"/>
          <w:sz w:val="24"/>
          <w:szCs w:val="24"/>
        </w:rPr>
      </w:pPr>
    </w:p>
    <w:p w:rsidR="00D80522" w:rsidRDefault="00D80522" w:rsidP="00B22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B22E0B">
        <w:rPr>
          <w:rFonts w:ascii="Times New Roman" w:hAnsi="Times New Roman" w:cs="Times New Roman"/>
          <w:sz w:val="24"/>
          <w:szCs w:val="24"/>
        </w:rPr>
        <w:t xml:space="preserve">This item, </w:t>
      </w:r>
      <w:r w:rsidRPr="00D80522">
        <w:rPr>
          <w:rFonts w:ascii="Times New Roman" w:hAnsi="Times New Roman" w:cs="Times New Roman"/>
          <w:sz w:val="24"/>
          <w:szCs w:val="24"/>
        </w:rPr>
        <w:t>Review Rules of Pro</w:t>
      </w:r>
      <w:r w:rsidR="00B22E0B">
        <w:rPr>
          <w:rFonts w:ascii="Times New Roman" w:hAnsi="Times New Roman" w:cs="Times New Roman"/>
          <w:sz w:val="24"/>
          <w:szCs w:val="24"/>
        </w:rPr>
        <w:t>cedure and mark any corrections,</w:t>
      </w:r>
      <w:r w:rsidRPr="00D80522">
        <w:rPr>
          <w:rFonts w:ascii="Times New Roman" w:hAnsi="Times New Roman" w:cs="Times New Roman"/>
          <w:sz w:val="24"/>
          <w:szCs w:val="24"/>
        </w:rPr>
        <w:t xml:space="preserve"> Appendix J and K of the Rules of Procedure need modifying to update the names of the people running the newspapers, the day of the meeting, Pit Inspection proc</w:t>
      </w:r>
      <w:r w:rsidR="00B22E0B">
        <w:rPr>
          <w:rFonts w:ascii="Times New Roman" w:hAnsi="Times New Roman" w:cs="Times New Roman"/>
          <w:sz w:val="24"/>
          <w:szCs w:val="24"/>
        </w:rPr>
        <w:t>edure also needs to be updated will be on the next agenda.</w:t>
      </w:r>
    </w:p>
    <w:p w:rsidR="004B116B" w:rsidRDefault="004B116B" w:rsidP="00B22E0B">
      <w:pPr>
        <w:autoSpaceDE w:val="0"/>
        <w:autoSpaceDN w:val="0"/>
        <w:adjustRightInd w:val="0"/>
        <w:spacing w:after="0" w:line="240" w:lineRule="auto"/>
        <w:rPr>
          <w:rFonts w:ascii="Times New Roman" w:hAnsi="Times New Roman" w:cs="Times New Roman"/>
          <w:sz w:val="24"/>
          <w:szCs w:val="24"/>
        </w:rPr>
      </w:pPr>
    </w:p>
    <w:p w:rsidR="004B116B" w:rsidRPr="00D80522" w:rsidRDefault="004B116B" w:rsidP="00B22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Board will meet on November 4</w:t>
      </w:r>
      <w:r w:rsidRPr="004B116B">
        <w:rPr>
          <w:rFonts w:ascii="Times New Roman" w:hAnsi="Times New Roman" w:cs="Times New Roman"/>
          <w:sz w:val="24"/>
          <w:szCs w:val="24"/>
          <w:vertAlign w:val="superscript"/>
        </w:rPr>
        <w:t>th</w:t>
      </w:r>
      <w:r>
        <w:rPr>
          <w:rFonts w:ascii="Times New Roman" w:hAnsi="Times New Roman" w:cs="Times New Roman"/>
          <w:sz w:val="24"/>
          <w:szCs w:val="24"/>
        </w:rPr>
        <w:t xml:space="preserve"> for the Master Plan working session and on November 11</w:t>
      </w:r>
      <w:r w:rsidRPr="004B116B">
        <w:rPr>
          <w:rFonts w:ascii="Times New Roman" w:hAnsi="Times New Roman" w:cs="Times New Roman"/>
          <w:sz w:val="24"/>
          <w:szCs w:val="24"/>
          <w:vertAlign w:val="superscript"/>
        </w:rPr>
        <w:t>th</w:t>
      </w:r>
      <w:r>
        <w:rPr>
          <w:rFonts w:ascii="Times New Roman" w:hAnsi="Times New Roman" w:cs="Times New Roman"/>
          <w:sz w:val="24"/>
          <w:szCs w:val="24"/>
        </w:rPr>
        <w:t xml:space="preserve"> for their regular Planning Board meeting. </w:t>
      </w:r>
    </w:p>
    <w:p w:rsidR="00D80522" w:rsidRPr="00D80522" w:rsidRDefault="00D80522" w:rsidP="00D80522">
      <w:pPr>
        <w:ind w:firstLine="216"/>
        <w:rPr>
          <w:rFonts w:ascii="Times New Roman" w:hAnsi="Times New Roman" w:cs="Times New Roman"/>
          <w:sz w:val="24"/>
          <w:szCs w:val="24"/>
        </w:rPr>
      </w:pPr>
    </w:p>
    <w:p w:rsidR="00D80522" w:rsidRPr="00D80522" w:rsidRDefault="00D80522" w:rsidP="00D80522">
      <w:pPr>
        <w:rPr>
          <w:rFonts w:ascii="Times New Roman" w:hAnsi="Times New Roman" w:cs="Times New Roman"/>
          <w:b/>
          <w:sz w:val="24"/>
          <w:szCs w:val="24"/>
        </w:rPr>
      </w:pPr>
      <w:r>
        <w:rPr>
          <w:rFonts w:ascii="Times New Roman" w:hAnsi="Times New Roman" w:cs="Times New Roman"/>
          <w:b/>
          <w:sz w:val="24"/>
          <w:szCs w:val="24"/>
        </w:rPr>
        <w:t>IX. Public Comments</w:t>
      </w:r>
      <w:r w:rsidR="00965F5D">
        <w:rPr>
          <w:rFonts w:ascii="Times New Roman" w:hAnsi="Times New Roman" w:cs="Times New Roman"/>
          <w:b/>
          <w:sz w:val="24"/>
          <w:szCs w:val="24"/>
        </w:rPr>
        <w:t xml:space="preserve">                                                                                                                              </w:t>
      </w:r>
      <w:r w:rsidR="00965F5D" w:rsidRPr="00965F5D">
        <w:rPr>
          <w:rFonts w:ascii="Times New Roman" w:hAnsi="Times New Roman" w:cs="Times New Roman"/>
          <w:sz w:val="24"/>
          <w:szCs w:val="24"/>
        </w:rPr>
        <w:t>None</w:t>
      </w:r>
    </w:p>
    <w:p w:rsidR="00CE3DF2" w:rsidRDefault="00D80522" w:rsidP="00D80522">
      <w:pPr>
        <w:rPr>
          <w:rFonts w:ascii="Times New Roman" w:hAnsi="Times New Roman" w:cs="Times New Roman"/>
          <w:b/>
          <w:sz w:val="24"/>
          <w:szCs w:val="24"/>
        </w:rPr>
      </w:pPr>
      <w:r w:rsidRPr="00D80522">
        <w:rPr>
          <w:rFonts w:ascii="Times New Roman" w:hAnsi="Times New Roman" w:cs="Times New Roman"/>
          <w:b/>
          <w:sz w:val="24"/>
          <w:szCs w:val="24"/>
        </w:rPr>
        <w:t>X. Member Comments</w:t>
      </w:r>
      <w:r w:rsidR="00965F5D">
        <w:rPr>
          <w:rFonts w:ascii="Times New Roman" w:hAnsi="Times New Roman" w:cs="Times New Roman"/>
          <w:b/>
          <w:sz w:val="24"/>
          <w:szCs w:val="24"/>
        </w:rPr>
        <w:t xml:space="preserve">                                                                                                                          </w:t>
      </w:r>
      <w:r w:rsidR="00965F5D" w:rsidRPr="00965F5D">
        <w:rPr>
          <w:rFonts w:ascii="Times New Roman" w:hAnsi="Times New Roman" w:cs="Times New Roman"/>
          <w:sz w:val="24"/>
          <w:szCs w:val="24"/>
        </w:rPr>
        <w:t>Mr. Comeau</w:t>
      </w:r>
      <w:r w:rsidR="004B116B">
        <w:rPr>
          <w:rFonts w:ascii="Times New Roman" w:hAnsi="Times New Roman" w:cs="Times New Roman"/>
          <w:sz w:val="24"/>
          <w:szCs w:val="24"/>
        </w:rPr>
        <w:t xml:space="preserve"> </w:t>
      </w:r>
      <w:r w:rsidR="00AE0425">
        <w:rPr>
          <w:rFonts w:ascii="Times New Roman" w:hAnsi="Times New Roman" w:cs="Times New Roman"/>
          <w:sz w:val="24"/>
          <w:szCs w:val="24"/>
        </w:rPr>
        <w:t xml:space="preserve">said he had the pit inspection envelope that includes the report. One </w:t>
      </w:r>
      <w:r w:rsidR="003F289D">
        <w:rPr>
          <w:rFonts w:ascii="Times New Roman" w:hAnsi="Times New Roman" w:cs="Times New Roman"/>
          <w:sz w:val="24"/>
          <w:szCs w:val="24"/>
        </w:rPr>
        <w:t xml:space="preserve">report </w:t>
      </w:r>
      <w:r w:rsidR="00AE0425">
        <w:rPr>
          <w:rFonts w:ascii="Times New Roman" w:hAnsi="Times New Roman" w:cs="Times New Roman"/>
          <w:sz w:val="24"/>
          <w:szCs w:val="24"/>
        </w:rPr>
        <w:t>goes</w:t>
      </w:r>
      <w:r w:rsidR="003F289D">
        <w:rPr>
          <w:rFonts w:ascii="Times New Roman" w:hAnsi="Times New Roman" w:cs="Times New Roman"/>
          <w:sz w:val="24"/>
          <w:szCs w:val="24"/>
        </w:rPr>
        <w:t xml:space="preserve"> to the Code Enforcement O</w:t>
      </w:r>
      <w:r w:rsidR="00AE0425">
        <w:rPr>
          <w:rFonts w:ascii="Times New Roman" w:hAnsi="Times New Roman" w:cs="Times New Roman"/>
          <w:sz w:val="24"/>
          <w:szCs w:val="24"/>
        </w:rPr>
        <w:t xml:space="preserve">fficer and one goes to the owner. He will send the reports to the owner and the Code Enforcement Officer. Mr. Champy thanked Mr. Straz for filling in for him when he was unable to attend the meetings. </w:t>
      </w:r>
    </w:p>
    <w:p w:rsidR="00D80522" w:rsidRPr="00D80522" w:rsidRDefault="00D80522" w:rsidP="00D80522">
      <w:pPr>
        <w:rPr>
          <w:rFonts w:ascii="Times New Roman" w:hAnsi="Times New Roman" w:cs="Times New Roman"/>
          <w:b/>
          <w:sz w:val="24"/>
          <w:szCs w:val="24"/>
        </w:rPr>
      </w:pPr>
    </w:p>
    <w:p w:rsidR="00CE3DF2" w:rsidRPr="00AC63E8" w:rsidRDefault="00CE3DF2" w:rsidP="00CE3DF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X</w:t>
      </w:r>
      <w:r w:rsidR="00D80522">
        <w:rPr>
          <w:rFonts w:ascii="Times New Roman" w:hAnsi="Times New Roman" w:cs="Times New Roman"/>
          <w:b/>
          <w:sz w:val="24"/>
          <w:szCs w:val="24"/>
        </w:rPr>
        <w:t>l</w:t>
      </w:r>
      <w:r w:rsidRPr="00AC63E8">
        <w:rPr>
          <w:rFonts w:ascii="Times New Roman" w:hAnsi="Times New Roman" w:cs="Times New Roman"/>
          <w:b/>
          <w:sz w:val="24"/>
          <w:szCs w:val="24"/>
        </w:rPr>
        <w:t>. Adjournment</w:t>
      </w:r>
    </w:p>
    <w:p w:rsidR="00CE3DF2" w:rsidRPr="00AC63E8" w:rsidRDefault="00CE3DF2" w:rsidP="00CE3DF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The meeting was adjourned at </w:t>
      </w:r>
      <w:r w:rsidR="003F289D">
        <w:rPr>
          <w:rFonts w:ascii="Times New Roman" w:hAnsi="Times New Roman" w:cs="Times New Roman"/>
          <w:sz w:val="24"/>
          <w:szCs w:val="24"/>
        </w:rPr>
        <w:t>9:00</w:t>
      </w:r>
      <w:r w:rsidRPr="00AC63E8">
        <w:rPr>
          <w:rFonts w:ascii="Times New Roman" w:hAnsi="Times New Roman" w:cs="Times New Roman"/>
          <w:sz w:val="24"/>
          <w:szCs w:val="24"/>
        </w:rPr>
        <w:t xml:space="preserve"> pm.</w:t>
      </w:r>
    </w:p>
    <w:p w:rsidR="00CE3DF2" w:rsidRPr="00AC63E8" w:rsidRDefault="00CE3DF2" w:rsidP="00CE3DF2">
      <w:pPr>
        <w:autoSpaceDE w:val="0"/>
        <w:autoSpaceDN w:val="0"/>
        <w:adjustRightInd w:val="0"/>
        <w:spacing w:after="0" w:line="240" w:lineRule="auto"/>
        <w:rPr>
          <w:rFonts w:ascii="Times New Roman" w:hAnsi="Times New Roman" w:cs="Times New Roman"/>
          <w:sz w:val="24"/>
          <w:szCs w:val="24"/>
        </w:rPr>
      </w:pPr>
    </w:p>
    <w:p w:rsidR="00CE3DF2" w:rsidRPr="00AC63E8" w:rsidRDefault="00CE3DF2" w:rsidP="00CE3DF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Respectfully submitted for approval at the next Planning Board meeting,</w:t>
      </w:r>
    </w:p>
    <w:p w:rsidR="00CE3DF2" w:rsidRPr="00AC63E8" w:rsidRDefault="00CE3DF2" w:rsidP="00CE3DF2">
      <w:pPr>
        <w:autoSpaceDE w:val="0"/>
        <w:autoSpaceDN w:val="0"/>
        <w:adjustRightInd w:val="0"/>
        <w:spacing w:after="0" w:line="240" w:lineRule="auto"/>
        <w:rPr>
          <w:rFonts w:ascii="Times New Roman" w:hAnsi="Times New Roman" w:cs="Times New Roman"/>
          <w:sz w:val="24"/>
          <w:szCs w:val="24"/>
        </w:rPr>
      </w:pPr>
    </w:p>
    <w:p w:rsidR="00CE3DF2" w:rsidRDefault="00CE3DF2" w:rsidP="00CE3DF2">
      <w:pPr>
        <w:rPr>
          <w:rFonts w:ascii="Times New Roman" w:hAnsi="Times New Roman" w:cs="Times New Roman"/>
          <w:sz w:val="24"/>
          <w:szCs w:val="24"/>
        </w:rPr>
      </w:pPr>
    </w:p>
    <w:p w:rsidR="00CE3DF2" w:rsidRDefault="00CE3DF2" w:rsidP="00CE3DF2">
      <w:pPr>
        <w:rPr>
          <w:rFonts w:ascii="Times New Roman" w:hAnsi="Times New Roman" w:cs="Times New Roman"/>
          <w:sz w:val="24"/>
          <w:szCs w:val="24"/>
        </w:rPr>
      </w:pPr>
      <w:r w:rsidRPr="00AC63E8">
        <w:rPr>
          <w:rFonts w:ascii="Times New Roman" w:hAnsi="Times New Roman" w:cs="Times New Roman"/>
          <w:sz w:val="24"/>
          <w:szCs w:val="24"/>
        </w:rPr>
        <w:t>Priscilla Colbath                                                                                                                 Administrative Assistant</w:t>
      </w:r>
      <w:r w:rsidR="00925D92">
        <w:rPr>
          <w:rFonts w:ascii="Times New Roman" w:hAnsi="Times New Roman" w:cs="Times New Roman"/>
          <w:sz w:val="24"/>
          <w:szCs w:val="24"/>
        </w:rPr>
        <w:t xml:space="preserve"> Pro Temp</w:t>
      </w:r>
      <w:bookmarkStart w:id="0" w:name="_GoBack"/>
      <w:bookmarkEnd w:id="0"/>
    </w:p>
    <w:p w:rsidR="003F289D" w:rsidRDefault="003F289D" w:rsidP="00CE3DF2">
      <w:pPr>
        <w:rPr>
          <w:rFonts w:ascii="Times New Roman" w:hAnsi="Times New Roman" w:cs="Times New Roman"/>
          <w:sz w:val="24"/>
          <w:szCs w:val="24"/>
        </w:rPr>
      </w:pPr>
    </w:p>
    <w:p w:rsidR="00CE3DF2" w:rsidRDefault="00CE3DF2" w:rsidP="00CE3DF2">
      <w:pPr>
        <w:rPr>
          <w:rFonts w:ascii="Times New Roman" w:hAnsi="Times New Roman" w:cs="Times New Roman"/>
          <w:sz w:val="24"/>
          <w:szCs w:val="24"/>
        </w:rPr>
      </w:pPr>
    </w:p>
    <w:p w:rsidR="00CE3DF2" w:rsidRPr="00AC63E8" w:rsidRDefault="00CE3DF2" w:rsidP="00CE3DF2">
      <w:pPr>
        <w:rPr>
          <w:rFonts w:ascii="Times New Roman" w:hAnsi="Times New Roman" w:cs="Times New Roman"/>
          <w:sz w:val="24"/>
          <w:szCs w:val="24"/>
        </w:rPr>
      </w:pPr>
    </w:p>
    <w:p w:rsidR="00CE3DF2" w:rsidRPr="00AC63E8" w:rsidRDefault="00CE3DF2" w:rsidP="00CE3DF2">
      <w:pPr>
        <w:spacing w:line="256" w:lineRule="auto"/>
        <w:rPr>
          <w:rFonts w:ascii="Times New Roman" w:hAnsi="Times New Roman" w:cs="Times New Roman"/>
          <w:sz w:val="24"/>
          <w:szCs w:val="24"/>
        </w:rPr>
      </w:pPr>
      <w:r w:rsidRPr="00AC63E8">
        <w:rPr>
          <w:rFonts w:ascii="Times New Roman" w:hAnsi="Times New Roman" w:cs="Times New Roman"/>
          <w:sz w:val="24"/>
          <w:szCs w:val="24"/>
        </w:rPr>
        <w:lastRenderedPageBreak/>
        <w:t>_____________________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63E8">
        <w:rPr>
          <w:rFonts w:ascii="Times New Roman" w:hAnsi="Times New Roman" w:cs="Times New Roman"/>
          <w:sz w:val="24"/>
          <w:szCs w:val="24"/>
        </w:rPr>
        <w:t>________________________</w:t>
      </w:r>
    </w:p>
    <w:p w:rsidR="00CE3DF2" w:rsidRPr="00AC63E8" w:rsidRDefault="00CE3DF2" w:rsidP="00CE3DF2">
      <w:pPr>
        <w:spacing w:line="256" w:lineRule="auto"/>
        <w:rPr>
          <w:rFonts w:ascii="Times New Roman" w:hAnsi="Times New Roman" w:cs="Times New Roman"/>
          <w:sz w:val="24"/>
          <w:szCs w:val="24"/>
        </w:rPr>
      </w:pPr>
      <w:r w:rsidRPr="00AC63E8">
        <w:rPr>
          <w:rFonts w:ascii="Times New Roman" w:hAnsi="Times New Roman" w:cs="Times New Roman"/>
          <w:sz w:val="24"/>
          <w:szCs w:val="24"/>
        </w:rPr>
        <w:t>David Champy</w:t>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t>Ed Comeau</w:t>
      </w:r>
    </w:p>
    <w:p w:rsidR="00CE3DF2" w:rsidRPr="00AC63E8" w:rsidRDefault="00CE3DF2" w:rsidP="00CE3DF2">
      <w:pPr>
        <w:spacing w:line="256" w:lineRule="auto"/>
        <w:rPr>
          <w:rFonts w:ascii="Times New Roman" w:hAnsi="Times New Roman" w:cs="Times New Roman"/>
          <w:b/>
          <w:sz w:val="24"/>
          <w:szCs w:val="24"/>
        </w:rPr>
      </w:pPr>
      <w:r w:rsidRPr="00AC63E8">
        <w:rPr>
          <w:rFonts w:ascii="Times New Roman" w:hAnsi="Times New Roman" w:cs="Times New Roman"/>
          <w:b/>
          <w:sz w:val="24"/>
          <w:szCs w:val="24"/>
        </w:rPr>
        <w:t>_______________________</w:t>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t xml:space="preserve">            </w:t>
      </w:r>
      <w:r w:rsidRPr="00AC63E8">
        <w:rPr>
          <w:rFonts w:ascii="Times New Roman" w:hAnsi="Times New Roman" w:cs="Times New Roman"/>
          <w:b/>
          <w:sz w:val="24"/>
          <w:szCs w:val="24"/>
        </w:rPr>
        <w:t>_______________________</w:t>
      </w:r>
    </w:p>
    <w:p w:rsidR="00CE3DF2" w:rsidRPr="00AC63E8" w:rsidRDefault="00CE3DF2" w:rsidP="00CE3DF2">
      <w:pPr>
        <w:spacing w:line="256" w:lineRule="auto"/>
        <w:rPr>
          <w:rFonts w:ascii="Times New Roman" w:hAnsi="Times New Roman" w:cs="Times New Roman"/>
          <w:sz w:val="24"/>
          <w:szCs w:val="24"/>
        </w:rPr>
      </w:pPr>
      <w:r w:rsidRPr="00AC63E8">
        <w:rPr>
          <w:rFonts w:ascii="Times New Roman" w:hAnsi="Times New Roman" w:cs="Times New Roman"/>
          <w:sz w:val="24"/>
          <w:szCs w:val="24"/>
        </w:rPr>
        <w:t>Tim Straz</w:t>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t>Terry Ward</w:t>
      </w:r>
    </w:p>
    <w:p w:rsidR="00CE3DF2" w:rsidRPr="00AC63E8" w:rsidRDefault="00CE3DF2" w:rsidP="00CE3DF2">
      <w:pPr>
        <w:spacing w:line="256" w:lineRule="auto"/>
        <w:rPr>
          <w:rFonts w:ascii="Times New Roman" w:hAnsi="Times New Roman" w:cs="Times New Roman"/>
          <w:b/>
          <w:sz w:val="24"/>
          <w:szCs w:val="24"/>
        </w:rPr>
      </w:pPr>
      <w:r w:rsidRPr="00AC63E8">
        <w:rPr>
          <w:rFonts w:ascii="Times New Roman" w:hAnsi="Times New Roman" w:cs="Times New Roman"/>
          <w:b/>
          <w:sz w:val="24"/>
          <w:szCs w:val="24"/>
        </w:rPr>
        <w:t>________________________</w:t>
      </w:r>
      <w:r w:rsidR="00480E7C">
        <w:rPr>
          <w:rFonts w:ascii="Times New Roman" w:hAnsi="Times New Roman" w:cs="Times New Roman"/>
          <w:b/>
          <w:sz w:val="24"/>
          <w:szCs w:val="24"/>
        </w:rPr>
        <w:tab/>
      </w:r>
      <w:r w:rsidR="00480E7C">
        <w:rPr>
          <w:rFonts w:ascii="Times New Roman" w:hAnsi="Times New Roman" w:cs="Times New Roman"/>
          <w:b/>
          <w:sz w:val="24"/>
          <w:szCs w:val="24"/>
        </w:rPr>
        <w:tab/>
      </w:r>
      <w:r w:rsidR="00480E7C">
        <w:rPr>
          <w:rFonts w:ascii="Times New Roman" w:hAnsi="Times New Roman" w:cs="Times New Roman"/>
          <w:b/>
          <w:sz w:val="24"/>
          <w:szCs w:val="24"/>
        </w:rPr>
        <w:tab/>
      </w:r>
      <w:r w:rsidR="00480E7C">
        <w:rPr>
          <w:rFonts w:ascii="Times New Roman" w:hAnsi="Times New Roman" w:cs="Times New Roman"/>
          <w:b/>
          <w:sz w:val="24"/>
          <w:szCs w:val="24"/>
        </w:rPr>
        <w:tab/>
        <w:t>__________________________</w:t>
      </w:r>
    </w:p>
    <w:p w:rsidR="00CE3DF2" w:rsidRPr="00AC63E8" w:rsidRDefault="00CE3DF2" w:rsidP="00CE3DF2">
      <w:pPr>
        <w:spacing w:line="256" w:lineRule="auto"/>
        <w:rPr>
          <w:rFonts w:ascii="Times New Roman" w:hAnsi="Times New Roman" w:cs="Times New Roman"/>
          <w:sz w:val="24"/>
          <w:szCs w:val="24"/>
        </w:rPr>
      </w:pPr>
      <w:r w:rsidRPr="00AC63E8">
        <w:rPr>
          <w:rFonts w:ascii="Times New Roman" w:hAnsi="Times New Roman" w:cs="Times New Roman"/>
          <w:sz w:val="24"/>
          <w:szCs w:val="24"/>
        </w:rPr>
        <w:t>Geary Ciccarone</w:t>
      </w:r>
      <w:r w:rsidR="00480E7C">
        <w:rPr>
          <w:rFonts w:ascii="Times New Roman" w:hAnsi="Times New Roman" w:cs="Times New Roman"/>
          <w:sz w:val="24"/>
          <w:szCs w:val="24"/>
        </w:rPr>
        <w:tab/>
      </w:r>
      <w:r w:rsidR="00480E7C">
        <w:rPr>
          <w:rFonts w:ascii="Times New Roman" w:hAnsi="Times New Roman" w:cs="Times New Roman"/>
          <w:sz w:val="24"/>
          <w:szCs w:val="24"/>
        </w:rPr>
        <w:tab/>
      </w:r>
      <w:r w:rsidR="00480E7C">
        <w:rPr>
          <w:rFonts w:ascii="Times New Roman" w:hAnsi="Times New Roman" w:cs="Times New Roman"/>
          <w:sz w:val="24"/>
          <w:szCs w:val="24"/>
        </w:rPr>
        <w:tab/>
      </w:r>
      <w:r w:rsidR="00480E7C">
        <w:rPr>
          <w:rFonts w:ascii="Times New Roman" w:hAnsi="Times New Roman" w:cs="Times New Roman"/>
          <w:sz w:val="24"/>
          <w:szCs w:val="24"/>
        </w:rPr>
        <w:tab/>
      </w:r>
      <w:r w:rsidR="00480E7C">
        <w:rPr>
          <w:rFonts w:ascii="Times New Roman" w:hAnsi="Times New Roman" w:cs="Times New Roman"/>
          <w:sz w:val="24"/>
          <w:szCs w:val="24"/>
        </w:rPr>
        <w:tab/>
      </w:r>
      <w:r w:rsidR="00480E7C">
        <w:rPr>
          <w:rFonts w:ascii="Times New Roman" w:hAnsi="Times New Roman" w:cs="Times New Roman"/>
          <w:sz w:val="24"/>
          <w:szCs w:val="24"/>
        </w:rPr>
        <w:tab/>
        <w:t>Rick Surette</w:t>
      </w:r>
    </w:p>
    <w:p w:rsidR="00CE3DF2" w:rsidRPr="00AC63E8" w:rsidRDefault="00CE3DF2" w:rsidP="00CE3DF2">
      <w:pPr>
        <w:rPr>
          <w:rFonts w:ascii="Times New Roman" w:hAnsi="Times New Roman" w:cs="Times New Roman"/>
          <w:sz w:val="24"/>
          <w:szCs w:val="24"/>
        </w:rPr>
      </w:pPr>
    </w:p>
    <w:p w:rsidR="00CE3DF2" w:rsidRPr="00AC63E8" w:rsidRDefault="00CE3DF2" w:rsidP="00CE3DF2">
      <w:pPr>
        <w:rPr>
          <w:rFonts w:ascii="Times New Roman" w:hAnsi="Times New Roman" w:cs="Times New Roman"/>
          <w:sz w:val="24"/>
          <w:szCs w:val="24"/>
        </w:rPr>
      </w:pPr>
    </w:p>
    <w:p w:rsidR="00CE3DF2" w:rsidRDefault="00CE3DF2" w:rsidP="00CE3DF2"/>
    <w:p w:rsidR="005A5FC3" w:rsidRDefault="005A5FC3"/>
    <w:sectPr w:rsidR="005A5F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38" w:rsidRDefault="00EB2A38">
      <w:pPr>
        <w:spacing w:after="0" w:line="240" w:lineRule="auto"/>
      </w:pPr>
      <w:r>
        <w:separator/>
      </w:r>
    </w:p>
  </w:endnote>
  <w:endnote w:type="continuationSeparator" w:id="0">
    <w:p w:rsidR="00EB2A38" w:rsidRDefault="00EB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EB2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EB2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EB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38" w:rsidRDefault="00EB2A38">
      <w:pPr>
        <w:spacing w:after="0" w:line="240" w:lineRule="auto"/>
      </w:pPr>
      <w:r>
        <w:separator/>
      </w:r>
    </w:p>
  </w:footnote>
  <w:footnote w:type="continuationSeparator" w:id="0">
    <w:p w:rsidR="00EB2A38" w:rsidRDefault="00EB2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EB2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EB2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EB2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C77AC"/>
    <w:multiLevelType w:val="hybridMultilevel"/>
    <w:tmpl w:val="E57C512E"/>
    <w:lvl w:ilvl="0" w:tplc="6AD00FE4">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F2"/>
    <w:rsid w:val="000F263B"/>
    <w:rsid w:val="000F60A8"/>
    <w:rsid w:val="001A0949"/>
    <w:rsid w:val="001E0B45"/>
    <w:rsid w:val="00264D38"/>
    <w:rsid w:val="0030388A"/>
    <w:rsid w:val="00326DC6"/>
    <w:rsid w:val="003B2D21"/>
    <w:rsid w:val="003F289D"/>
    <w:rsid w:val="003F7EDB"/>
    <w:rsid w:val="00435F84"/>
    <w:rsid w:val="00480E7C"/>
    <w:rsid w:val="004B116B"/>
    <w:rsid w:val="005A5FC3"/>
    <w:rsid w:val="007672B2"/>
    <w:rsid w:val="007D21D7"/>
    <w:rsid w:val="00925D92"/>
    <w:rsid w:val="00965F5D"/>
    <w:rsid w:val="009A7C21"/>
    <w:rsid w:val="00A02FDB"/>
    <w:rsid w:val="00AD1F11"/>
    <w:rsid w:val="00AE0425"/>
    <w:rsid w:val="00B22E0B"/>
    <w:rsid w:val="00B620B8"/>
    <w:rsid w:val="00B9671C"/>
    <w:rsid w:val="00C06588"/>
    <w:rsid w:val="00CE3DF2"/>
    <w:rsid w:val="00D164E8"/>
    <w:rsid w:val="00D80522"/>
    <w:rsid w:val="00DA776B"/>
    <w:rsid w:val="00EB148A"/>
    <w:rsid w:val="00EB2A38"/>
    <w:rsid w:val="00F2194E"/>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5F24A-6D92-4D53-8B17-FA485787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F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DF2"/>
  </w:style>
  <w:style w:type="paragraph" w:styleId="Footer">
    <w:name w:val="footer"/>
    <w:basedOn w:val="Normal"/>
    <w:link w:val="FooterChar"/>
    <w:uiPriority w:val="99"/>
    <w:unhideWhenUsed/>
    <w:rsid w:val="00CE3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DF2"/>
  </w:style>
  <w:style w:type="character" w:styleId="Hyperlink">
    <w:name w:val="Hyperlink"/>
    <w:basedOn w:val="DefaultParagraphFont"/>
    <w:uiPriority w:val="99"/>
    <w:semiHidden/>
    <w:unhideWhenUsed/>
    <w:rsid w:val="00CE3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9</cp:revision>
  <dcterms:created xsi:type="dcterms:W3CDTF">2019-10-16T18:27:00Z</dcterms:created>
  <dcterms:modified xsi:type="dcterms:W3CDTF">2019-12-14T16:02:00Z</dcterms:modified>
</cp:coreProperties>
</file>